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6D" w:rsidRPr="001C3EC5" w:rsidRDefault="00052A6D" w:rsidP="00052A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7708A1">
        <w:rPr>
          <w:rFonts w:ascii="Times New Roman" w:hAnsi="Times New Roman" w:cs="Times New Roman"/>
          <w:b/>
          <w:sz w:val="28"/>
        </w:rPr>
        <w:t xml:space="preserve">валификационната дейност </w:t>
      </w:r>
      <w:r>
        <w:rPr>
          <w:rFonts w:ascii="Times New Roman" w:hAnsi="Times New Roman" w:cs="Times New Roman"/>
          <w:b/>
          <w:sz w:val="28"/>
        </w:rPr>
        <w:t>- 2018/2019</w:t>
      </w:r>
      <w:r w:rsidRPr="007708A1">
        <w:rPr>
          <w:rFonts w:ascii="Times New Roman" w:hAnsi="Times New Roman" w:cs="Times New Roman"/>
          <w:b/>
          <w:sz w:val="28"/>
        </w:rPr>
        <w:t xml:space="preserve"> учебна година </w:t>
      </w:r>
    </w:p>
    <w:p w:rsidR="00052A6D" w:rsidRPr="00052A6D" w:rsidRDefault="00052A6D" w:rsidP="00052A6D">
      <w:pPr>
        <w:rPr>
          <w:rFonts w:ascii="Times New Roman" w:hAnsi="Times New Roman" w:cs="Times New Roman"/>
          <w:b/>
          <w:sz w:val="24"/>
          <w:szCs w:val="24"/>
        </w:rPr>
      </w:pPr>
      <w:r w:rsidRPr="00052A6D">
        <w:rPr>
          <w:rFonts w:ascii="Times New Roman" w:hAnsi="Times New Roman" w:cs="Times New Roman"/>
          <w:b/>
          <w:sz w:val="24"/>
          <w:szCs w:val="24"/>
        </w:rPr>
        <w:t>Вътрешно-институционални квалификации:</w:t>
      </w:r>
      <w:r w:rsidR="00164B62">
        <w:rPr>
          <w:rFonts w:ascii="Times New Roman" w:hAnsi="Times New Roman" w:cs="Times New Roman"/>
          <w:b/>
          <w:sz w:val="24"/>
          <w:szCs w:val="24"/>
        </w:rPr>
        <w:t xml:space="preserve"> общо 30 акад. ч.</w:t>
      </w:r>
    </w:p>
    <w:p w:rsidR="00052A6D" w:rsidRPr="00052A6D" w:rsidRDefault="00052A6D" w:rsidP="00052A6D">
      <w:pPr>
        <w:rPr>
          <w:rFonts w:ascii="Times New Roman" w:hAnsi="Times New Roman" w:cs="Times New Roman"/>
          <w:b/>
          <w:sz w:val="24"/>
          <w:szCs w:val="24"/>
        </w:rPr>
      </w:pPr>
      <w:r w:rsidRPr="00052A6D">
        <w:rPr>
          <w:rFonts w:ascii="Times New Roman" w:hAnsi="Times New Roman" w:cs="Times New Roman"/>
          <w:b/>
          <w:sz w:val="24"/>
          <w:szCs w:val="24"/>
        </w:rPr>
        <w:t>Открити уроци: /дата, тема, брой часове/</w:t>
      </w:r>
    </w:p>
    <w:p w:rsidR="00052A6D" w:rsidRPr="00052A6D" w:rsidRDefault="00052A6D" w:rsidP="00052A6D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„Коледа. Традиции и обичаи“ – открит урок, представление 20.12.2018 г. /1 срок/ 60 мин</w:t>
      </w:r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Отговорник: Мария </w:t>
      </w:r>
      <w:proofErr w:type="spellStart"/>
      <w:r w:rsidRPr="00052A6D">
        <w:rPr>
          <w:rFonts w:ascii="Times New Roman" w:hAnsi="Times New Roman"/>
          <w:sz w:val="24"/>
          <w:szCs w:val="24"/>
        </w:rPr>
        <w:t>Менова</w:t>
      </w:r>
      <w:proofErr w:type="spellEnd"/>
      <w:r w:rsidRPr="00052A6D">
        <w:rPr>
          <w:rFonts w:ascii="Times New Roman" w:hAnsi="Times New Roman"/>
          <w:sz w:val="24"/>
          <w:szCs w:val="24"/>
        </w:rPr>
        <w:t>, Лина Петкова</w:t>
      </w:r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Интердисциплинарен урок в 4 клас: „Помогни ми да те </w:t>
      </w:r>
      <w:proofErr w:type="spellStart"/>
      <w:r w:rsidRPr="00052A6D">
        <w:rPr>
          <w:rFonts w:ascii="Times New Roman" w:hAnsi="Times New Roman"/>
          <w:sz w:val="24"/>
          <w:szCs w:val="24"/>
        </w:rPr>
        <w:t>возвися</w:t>
      </w:r>
      <w:proofErr w:type="spellEnd"/>
      <w:r w:rsidRPr="00052A6D">
        <w:rPr>
          <w:rFonts w:ascii="Times New Roman" w:hAnsi="Times New Roman"/>
          <w:sz w:val="24"/>
          <w:szCs w:val="24"/>
        </w:rPr>
        <w:t>“ 22.11.2018 г. /1 срок/ 45 мин.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Отговорник: Катерина </w:t>
      </w:r>
      <w:proofErr w:type="spellStart"/>
      <w:r w:rsidRPr="00052A6D">
        <w:rPr>
          <w:rFonts w:ascii="Times New Roman" w:hAnsi="Times New Roman"/>
          <w:sz w:val="24"/>
          <w:szCs w:val="24"/>
        </w:rPr>
        <w:t>Головодова</w:t>
      </w:r>
      <w:proofErr w:type="spellEnd"/>
      <w:r w:rsidRPr="00052A6D">
        <w:rPr>
          <w:rFonts w:ascii="Times New Roman" w:hAnsi="Times New Roman"/>
          <w:sz w:val="24"/>
          <w:szCs w:val="24"/>
        </w:rPr>
        <w:t xml:space="preserve">, Ангелина Маркова, Теодора Пашалиева, Елена </w:t>
      </w:r>
      <w:proofErr w:type="spellStart"/>
      <w:r w:rsidRPr="00052A6D">
        <w:rPr>
          <w:rFonts w:ascii="Times New Roman" w:hAnsi="Times New Roman"/>
          <w:sz w:val="24"/>
          <w:szCs w:val="24"/>
        </w:rPr>
        <w:t>Спириева</w:t>
      </w:r>
      <w:proofErr w:type="spellEnd"/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„За да имаш приятели“ – Йордан Радичков 20.11.2018 г. /1срок/ 40 мин.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Отговорник: Величка </w:t>
      </w:r>
      <w:proofErr w:type="spellStart"/>
      <w:r w:rsidRPr="00052A6D">
        <w:rPr>
          <w:rFonts w:ascii="Times New Roman" w:hAnsi="Times New Roman"/>
          <w:sz w:val="24"/>
          <w:szCs w:val="24"/>
        </w:rPr>
        <w:t>Чевгънова</w:t>
      </w:r>
      <w:proofErr w:type="spellEnd"/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Открито занятие на тема: „Ебру – рисуване върху вода“ 16.11.2018 г. /1 срок/ 80 мин.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Отговорник: Илия Динев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Рецитал: „Отбелязване на Трети март – Националния празник на Република България“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01.03.2019 г. /2 срок/ 75 мин.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Отговорници: Силва Тричкова, Миглена </w:t>
      </w:r>
      <w:proofErr w:type="spellStart"/>
      <w:r w:rsidRPr="00052A6D">
        <w:rPr>
          <w:rFonts w:ascii="Times New Roman" w:hAnsi="Times New Roman"/>
          <w:sz w:val="24"/>
          <w:szCs w:val="24"/>
        </w:rPr>
        <w:t>Буцева</w:t>
      </w:r>
      <w:proofErr w:type="spellEnd"/>
      <w:r w:rsidRPr="00052A6D">
        <w:rPr>
          <w:rFonts w:ascii="Times New Roman" w:hAnsi="Times New Roman"/>
          <w:sz w:val="24"/>
          <w:szCs w:val="24"/>
        </w:rPr>
        <w:t xml:space="preserve">, Олга Трайкова, Мария </w:t>
      </w:r>
      <w:proofErr w:type="spellStart"/>
      <w:r w:rsidRPr="00052A6D">
        <w:rPr>
          <w:rFonts w:ascii="Times New Roman" w:hAnsi="Times New Roman"/>
          <w:sz w:val="24"/>
          <w:szCs w:val="24"/>
        </w:rPr>
        <w:t>Менова</w:t>
      </w:r>
      <w:proofErr w:type="spellEnd"/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„</w:t>
      </w:r>
      <w:r w:rsidRPr="00052A6D">
        <w:rPr>
          <w:rFonts w:ascii="Times New Roman" w:hAnsi="Times New Roman"/>
          <w:sz w:val="24"/>
          <w:szCs w:val="24"/>
          <w:lang w:val="en-US"/>
        </w:rPr>
        <w:t>The United Kingdom</w:t>
      </w:r>
      <w:r w:rsidRPr="00052A6D">
        <w:rPr>
          <w:rFonts w:ascii="Times New Roman" w:hAnsi="Times New Roman"/>
          <w:sz w:val="24"/>
          <w:szCs w:val="24"/>
        </w:rPr>
        <w:t>“ – интегриран урок по английски език и география и икономика  25.02.2019 г. /2 срок/ 40 мин.</w:t>
      </w:r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Отговорници: Надка Динева, Димитър Агов</w:t>
      </w:r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„Посрещане на Баба Марта“ – открито занятие в Занимания по интереси</w:t>
      </w:r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28.02.2019 г. /2 срок/ 35 минути</w:t>
      </w:r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Отговорник: Ани </w:t>
      </w:r>
      <w:proofErr w:type="spellStart"/>
      <w:r w:rsidRPr="00052A6D">
        <w:rPr>
          <w:rFonts w:ascii="Times New Roman" w:hAnsi="Times New Roman"/>
          <w:sz w:val="24"/>
          <w:szCs w:val="24"/>
        </w:rPr>
        <w:t>Разманова</w:t>
      </w:r>
      <w:proofErr w:type="spellEnd"/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„Манастирите – пазители на българския дух“ – открит урок по ЧО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16.04.2019 г. /2 срок/ 40 мин.</w:t>
      </w:r>
    </w:p>
    <w:p w:rsidR="00052A6D" w:rsidRPr="00052A6D" w:rsidRDefault="00052A6D" w:rsidP="00052A6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Отговорник: Стойна Москова</w:t>
      </w:r>
    </w:p>
    <w:p w:rsidR="00052A6D" w:rsidRPr="004930AA" w:rsidRDefault="00052A6D" w:rsidP="004930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Математика и околен свят – „Великден“ 23.04.2019 г. /2 срок/ 35 мин.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Отговорници: Мария </w:t>
      </w:r>
      <w:proofErr w:type="spellStart"/>
      <w:r w:rsidRPr="00052A6D">
        <w:rPr>
          <w:rFonts w:ascii="Times New Roman" w:hAnsi="Times New Roman"/>
          <w:sz w:val="24"/>
          <w:szCs w:val="24"/>
        </w:rPr>
        <w:t>Дарева</w:t>
      </w:r>
      <w:proofErr w:type="spellEnd"/>
      <w:r w:rsidRPr="00052A6D">
        <w:rPr>
          <w:rFonts w:ascii="Times New Roman" w:hAnsi="Times New Roman"/>
          <w:sz w:val="24"/>
          <w:szCs w:val="24"/>
        </w:rPr>
        <w:t>, Марияна Рускова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„Нов поглед върху старите приказки“ – открит урок, драматизация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>24.04.2019 г. /2 срок/ 40 мин.</w:t>
      </w:r>
    </w:p>
    <w:p w:rsidR="00052A6D" w:rsidRPr="00052A6D" w:rsidRDefault="00052A6D" w:rsidP="00052A6D">
      <w:pPr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Отговорник: Мария </w:t>
      </w:r>
      <w:proofErr w:type="spellStart"/>
      <w:r w:rsidRPr="00052A6D">
        <w:rPr>
          <w:rFonts w:ascii="Times New Roman" w:hAnsi="Times New Roman"/>
          <w:sz w:val="24"/>
          <w:szCs w:val="24"/>
        </w:rPr>
        <w:t>Менова</w:t>
      </w:r>
      <w:proofErr w:type="spellEnd"/>
    </w:p>
    <w:p w:rsidR="00052A6D" w:rsidRPr="00052A6D" w:rsidRDefault="00052A6D" w:rsidP="00052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Обучения</w:t>
      </w:r>
    </w:p>
    <w:p w:rsidR="00052A6D" w:rsidRPr="00052A6D" w:rsidRDefault="00052A6D" w:rsidP="00052A6D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Тема: „Здравословно хранене. Плодовете и зеленчуците на нашата трапеза.“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12.12.2018 г. /1срок/ </w:t>
      </w:r>
      <w:r w:rsidRPr="00052A6D">
        <w:rPr>
          <w:rFonts w:ascii="Times New Roman" w:hAnsi="Times New Roman" w:cs="Times New Roman"/>
          <w:sz w:val="24"/>
          <w:szCs w:val="24"/>
        </w:rPr>
        <w:t>40 мин.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Отговорник: Марияна Рускова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lastRenderedPageBreak/>
        <w:t xml:space="preserve">Работа със споделени документи в </w:t>
      </w:r>
      <w:r w:rsidRPr="00052A6D">
        <w:rPr>
          <w:rFonts w:ascii="Times New Roman" w:hAnsi="Times New Roman"/>
          <w:sz w:val="24"/>
          <w:szCs w:val="24"/>
          <w:lang w:val="en-US"/>
        </w:rPr>
        <w:t>Office 365</w:t>
      </w:r>
    </w:p>
    <w:p w:rsidR="00052A6D" w:rsidRPr="00052A6D" w:rsidRDefault="00052A6D" w:rsidP="00052A6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  <w:lang w:val="en-US"/>
        </w:rPr>
        <w:t xml:space="preserve">12.11.2018 </w:t>
      </w:r>
      <w:r w:rsidRPr="00052A6D">
        <w:rPr>
          <w:rFonts w:ascii="Times New Roman" w:hAnsi="Times New Roman"/>
          <w:sz w:val="24"/>
          <w:szCs w:val="24"/>
        </w:rPr>
        <w:t>г. /1 срок/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6D">
        <w:rPr>
          <w:rFonts w:ascii="Times New Roman" w:hAnsi="Times New Roman"/>
          <w:sz w:val="24"/>
          <w:szCs w:val="24"/>
        </w:rPr>
        <w:t>180 мин.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Отговорник: Людмила Дерменджиева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A6D">
        <w:rPr>
          <w:rFonts w:ascii="Times New Roman" w:hAnsi="Times New Roman"/>
          <w:sz w:val="24"/>
          <w:szCs w:val="24"/>
        </w:rPr>
        <w:t xml:space="preserve">Тема: „Природни бедствия – мерки за защита и правила за поведение при тях“ </w:t>
      </w:r>
      <w:r>
        <w:rPr>
          <w:rFonts w:ascii="Times New Roman" w:hAnsi="Times New Roman"/>
          <w:sz w:val="24"/>
          <w:szCs w:val="24"/>
        </w:rPr>
        <w:t>–</w:t>
      </w:r>
      <w:r w:rsidRPr="00052A6D">
        <w:rPr>
          <w:rFonts w:ascii="Times New Roman" w:hAnsi="Times New Roman"/>
          <w:sz w:val="24"/>
          <w:szCs w:val="24"/>
        </w:rPr>
        <w:t xml:space="preserve"> лекция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6D">
        <w:rPr>
          <w:rFonts w:ascii="Times New Roman" w:hAnsi="Times New Roman"/>
          <w:sz w:val="24"/>
          <w:szCs w:val="24"/>
        </w:rPr>
        <w:t>05.10.2018 г. /1 срок/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6D">
        <w:rPr>
          <w:rFonts w:ascii="Times New Roman" w:hAnsi="Times New Roman"/>
          <w:sz w:val="24"/>
          <w:szCs w:val="24"/>
        </w:rPr>
        <w:t>40 мин.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Отговорник: Цветанка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Хаджидиманова</w:t>
      </w:r>
      <w:proofErr w:type="spellEnd"/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Семинар: „Логопедичната работа в подкрепа на приобщаващото образование“ 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      /Проект </w:t>
      </w:r>
      <w:r w:rsidRPr="00052A6D">
        <w:rPr>
          <w:rFonts w:ascii="Times New Roman" w:hAnsi="Times New Roman" w:cs="Times New Roman"/>
          <w:sz w:val="24"/>
          <w:szCs w:val="24"/>
          <w:lang w:val="en-US"/>
        </w:rPr>
        <w:t>Erasmus+, KA1</w:t>
      </w:r>
      <w:r>
        <w:rPr>
          <w:rFonts w:ascii="Times New Roman" w:hAnsi="Times New Roman" w:cs="Times New Roman"/>
          <w:sz w:val="24"/>
          <w:szCs w:val="24"/>
        </w:rPr>
        <w:t xml:space="preserve">/  06.03.2019 г. /2 срок </w:t>
      </w:r>
      <w:r w:rsidRPr="00052A6D">
        <w:rPr>
          <w:rFonts w:ascii="Times New Roman" w:hAnsi="Times New Roman" w:cs="Times New Roman"/>
          <w:sz w:val="24"/>
          <w:szCs w:val="24"/>
        </w:rPr>
        <w:t xml:space="preserve"> 60 мин.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      Отговорник: Невена    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Гушкова</w:t>
      </w:r>
      <w:proofErr w:type="spellEnd"/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Лекция: „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Хиперактивност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 xml:space="preserve"> и дефицит на внимание – прояви и диагностични критерии“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A6D">
        <w:rPr>
          <w:rFonts w:ascii="Times New Roman" w:hAnsi="Times New Roman" w:cs="Times New Roman"/>
          <w:sz w:val="24"/>
          <w:szCs w:val="24"/>
        </w:rPr>
        <w:t>11.04.2019 г. /2 срок/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A6D">
        <w:rPr>
          <w:rFonts w:ascii="Times New Roman" w:hAnsi="Times New Roman" w:cs="Times New Roman"/>
          <w:sz w:val="24"/>
          <w:szCs w:val="24"/>
        </w:rPr>
        <w:t>60 мин.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Отговорник: Мария Калинова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Тема: „Подобряване на обучението, посредством технологиите. Използване на платформата </w:t>
      </w:r>
      <w:proofErr w:type="spellStart"/>
      <w:r w:rsidRPr="00052A6D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05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A6D">
        <w:rPr>
          <w:rFonts w:ascii="Times New Roman" w:hAnsi="Times New Roman" w:cs="Times New Roman"/>
          <w:sz w:val="24"/>
          <w:szCs w:val="24"/>
        </w:rPr>
        <w:t xml:space="preserve"> за създаване на образователни игри, тестове и др.“ 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/Тренинг-обучение по проект </w:t>
      </w:r>
      <w:r w:rsidRPr="00052A6D">
        <w:rPr>
          <w:rFonts w:ascii="Times New Roman" w:hAnsi="Times New Roman" w:cs="Times New Roman"/>
          <w:sz w:val="24"/>
          <w:szCs w:val="24"/>
          <w:lang w:val="en-US"/>
        </w:rPr>
        <w:t xml:space="preserve">Erasmus+, KA 1, </w:t>
      </w:r>
      <w:r w:rsidRPr="00052A6D">
        <w:rPr>
          <w:rFonts w:ascii="Times New Roman" w:eastAsia="FreeSans" w:hAnsi="Times New Roman" w:cs="Times New Roman"/>
          <w:sz w:val="24"/>
          <w:szCs w:val="24"/>
          <w:lang w:eastAsia="bg-BG"/>
        </w:rPr>
        <w:t xml:space="preserve">EC Project </w:t>
      </w:r>
      <w:proofErr w:type="spellStart"/>
      <w:r w:rsidRPr="00052A6D">
        <w:rPr>
          <w:rFonts w:ascii="Times New Roman" w:eastAsia="FreeSans" w:hAnsi="Times New Roman" w:cs="Times New Roman"/>
          <w:sz w:val="24"/>
          <w:szCs w:val="24"/>
          <w:lang w:eastAsia="bg-BG"/>
        </w:rPr>
        <w:t>Number</w:t>
      </w:r>
      <w:proofErr w:type="spellEnd"/>
      <w:r w:rsidRPr="00052A6D">
        <w:rPr>
          <w:rFonts w:ascii="Times New Roman" w:eastAsia="FreeSans" w:hAnsi="Times New Roman" w:cs="Times New Roman"/>
          <w:sz w:val="24"/>
          <w:szCs w:val="24"/>
          <w:lang w:eastAsia="bg-BG"/>
        </w:rPr>
        <w:t>: 2018-1-BG01-KA101-047117</w:t>
      </w:r>
      <w:r w:rsidRPr="00052A6D">
        <w:rPr>
          <w:rFonts w:ascii="Times New Roman" w:eastAsia="FreeSans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A6D">
        <w:rPr>
          <w:rFonts w:ascii="Times New Roman" w:hAnsi="Times New Roman" w:cs="Times New Roman"/>
          <w:sz w:val="24"/>
          <w:szCs w:val="24"/>
        </w:rPr>
        <w:t>20.03.2019 г. /</w:t>
      </w:r>
      <w:r>
        <w:rPr>
          <w:rFonts w:ascii="Times New Roman" w:hAnsi="Times New Roman" w:cs="Times New Roman"/>
          <w:sz w:val="24"/>
          <w:szCs w:val="24"/>
        </w:rPr>
        <w:t xml:space="preserve">2 срок/ </w:t>
      </w:r>
      <w:r w:rsidRPr="00052A6D">
        <w:rPr>
          <w:rFonts w:ascii="Times New Roman" w:hAnsi="Times New Roman" w:cs="Times New Roman"/>
          <w:sz w:val="24"/>
          <w:szCs w:val="24"/>
        </w:rPr>
        <w:t>60 мин.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Отговорник: Невена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Гушкова</w:t>
      </w:r>
      <w:proofErr w:type="spellEnd"/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Киберсигурност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>“ – лекция, беседа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2A6D">
        <w:rPr>
          <w:rFonts w:ascii="Times New Roman" w:hAnsi="Times New Roman" w:cs="Times New Roman"/>
          <w:sz w:val="24"/>
          <w:szCs w:val="24"/>
        </w:rPr>
        <w:t>18.04.2019 г. /2 срок/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A6D">
        <w:rPr>
          <w:rFonts w:ascii="Times New Roman" w:hAnsi="Times New Roman" w:cs="Times New Roman"/>
          <w:sz w:val="24"/>
          <w:szCs w:val="24"/>
        </w:rPr>
        <w:t>60 мин.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Отговорници: Димитър Агов, </w:t>
      </w:r>
      <w:r w:rsidR="00153E4B">
        <w:rPr>
          <w:rFonts w:ascii="Times New Roman" w:hAnsi="Times New Roman" w:cs="Times New Roman"/>
          <w:sz w:val="24"/>
          <w:szCs w:val="24"/>
        </w:rPr>
        <w:t xml:space="preserve"> </w:t>
      </w:r>
      <w:r w:rsidRPr="00052A6D">
        <w:rPr>
          <w:rFonts w:ascii="Times New Roman" w:hAnsi="Times New Roman" w:cs="Times New Roman"/>
          <w:sz w:val="24"/>
          <w:szCs w:val="24"/>
        </w:rPr>
        <w:t xml:space="preserve">Соня Божикова, Христина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Попаркова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„Взаимодействие учители – семейство в съвременния свят“ – беседа, лекция</w:t>
      </w:r>
    </w:p>
    <w:p w:rsidR="00052A6D" w:rsidRPr="00052A6D" w:rsidRDefault="00052A6D" w:rsidP="00153E4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23.04.2019</w:t>
      </w:r>
      <w:r w:rsidR="00153E4B">
        <w:rPr>
          <w:rFonts w:ascii="Times New Roman" w:hAnsi="Times New Roman" w:cs="Times New Roman"/>
          <w:sz w:val="24"/>
          <w:szCs w:val="24"/>
        </w:rPr>
        <w:t xml:space="preserve"> г. /2 срок/ </w:t>
      </w:r>
      <w:r w:rsidRPr="00052A6D">
        <w:rPr>
          <w:rFonts w:ascii="Times New Roman" w:hAnsi="Times New Roman" w:cs="Times New Roman"/>
          <w:sz w:val="24"/>
          <w:szCs w:val="24"/>
        </w:rPr>
        <w:t>35 мин.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Отговорник: Антоанета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Киневирска</w:t>
      </w:r>
      <w:proofErr w:type="spellEnd"/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153E4B" w:rsidRDefault="00052A6D" w:rsidP="00153E4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Основни иновативни подходи и добри практики в педагогическата работа на учителите от Първо ОУ „Св. Св. Кирил и Методий“ през първия учебен срок на 2018 – 2019 учебна година</w:t>
      </w:r>
      <w:r w:rsidR="00153E4B">
        <w:rPr>
          <w:rFonts w:ascii="Times New Roman" w:hAnsi="Times New Roman" w:cs="Times New Roman"/>
          <w:sz w:val="24"/>
          <w:szCs w:val="24"/>
        </w:rPr>
        <w:t xml:space="preserve">  </w:t>
      </w:r>
      <w:r w:rsidRPr="00153E4B">
        <w:rPr>
          <w:rFonts w:ascii="Times New Roman" w:hAnsi="Times New Roman" w:cs="Times New Roman"/>
          <w:sz w:val="24"/>
          <w:szCs w:val="24"/>
        </w:rPr>
        <w:t>13.02.2019 г. /2 срок/</w:t>
      </w:r>
      <w:r w:rsidR="00153E4B">
        <w:rPr>
          <w:rFonts w:ascii="Times New Roman" w:hAnsi="Times New Roman" w:cs="Times New Roman"/>
          <w:sz w:val="24"/>
          <w:szCs w:val="24"/>
        </w:rPr>
        <w:t xml:space="preserve">  </w:t>
      </w:r>
      <w:r w:rsidRPr="00153E4B">
        <w:rPr>
          <w:rFonts w:ascii="Times New Roman" w:hAnsi="Times New Roman" w:cs="Times New Roman"/>
          <w:sz w:val="24"/>
          <w:szCs w:val="24"/>
        </w:rPr>
        <w:t xml:space="preserve">40 мин. 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Отговорници: Атанас Терзиев, Костадинка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Пирнарева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>, Теодора Пашалиева</w:t>
      </w:r>
    </w:p>
    <w:p w:rsidR="00052A6D" w:rsidRPr="00052A6D" w:rsidRDefault="00052A6D" w:rsidP="0005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Семинар за представяне на резултати от проект „Ключови фактори за подобряване качеството на иновативното училище“ по програма „Еразъм“+.</w:t>
      </w:r>
    </w:p>
    <w:p w:rsidR="00052A6D" w:rsidRPr="00052A6D" w:rsidRDefault="00052A6D" w:rsidP="00153E4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12.07. – 13.07.2019 г.</w:t>
      </w:r>
      <w:r w:rsidR="00153E4B">
        <w:rPr>
          <w:rFonts w:ascii="Times New Roman" w:hAnsi="Times New Roman" w:cs="Times New Roman"/>
          <w:sz w:val="24"/>
          <w:szCs w:val="24"/>
        </w:rPr>
        <w:t xml:space="preserve"> </w:t>
      </w:r>
      <w:r w:rsidRPr="00052A6D">
        <w:rPr>
          <w:rFonts w:ascii="Times New Roman" w:hAnsi="Times New Roman" w:cs="Times New Roman"/>
          <w:sz w:val="24"/>
          <w:szCs w:val="24"/>
        </w:rPr>
        <w:t xml:space="preserve">/4 часа х 40 мин./ 160 мин. </w:t>
      </w:r>
      <w:r w:rsidR="00153E4B">
        <w:rPr>
          <w:rFonts w:ascii="Times New Roman" w:hAnsi="Times New Roman" w:cs="Times New Roman"/>
          <w:sz w:val="24"/>
          <w:szCs w:val="24"/>
        </w:rPr>
        <w:t xml:space="preserve">  </w:t>
      </w:r>
      <w:r w:rsidRPr="00052A6D">
        <w:rPr>
          <w:rFonts w:ascii="Times New Roman" w:hAnsi="Times New Roman" w:cs="Times New Roman"/>
          <w:sz w:val="24"/>
          <w:szCs w:val="24"/>
        </w:rPr>
        <w:t>РИУ Правец</w:t>
      </w:r>
    </w:p>
    <w:p w:rsidR="00052A6D" w:rsidRDefault="00052A6D" w:rsidP="00052A6D">
      <w:pPr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 xml:space="preserve">Отговорници: Елена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Карпатова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 xml:space="preserve">, Людмила Дерменджиева, Невена 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Гушкова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>, Стойна Москова, Гергана Вълчева</w:t>
      </w:r>
    </w:p>
    <w:p w:rsidR="00052A6D" w:rsidRPr="00052A6D" w:rsidRDefault="00052A6D" w:rsidP="00052A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A6D">
        <w:rPr>
          <w:rFonts w:ascii="Times New Roman" w:hAnsi="Times New Roman" w:cs="Times New Roman"/>
          <w:b/>
          <w:sz w:val="24"/>
          <w:szCs w:val="24"/>
        </w:rPr>
        <w:t>Външно-институционални квалификации</w:t>
      </w:r>
      <w:r w:rsidR="00164B62">
        <w:rPr>
          <w:rFonts w:ascii="Times New Roman" w:hAnsi="Times New Roman" w:cs="Times New Roman"/>
          <w:b/>
          <w:sz w:val="24"/>
          <w:szCs w:val="24"/>
        </w:rPr>
        <w:t>: 3 кредита</w:t>
      </w:r>
    </w:p>
    <w:p w:rsidR="00052A6D" w:rsidRPr="00153E4B" w:rsidRDefault="00052A6D" w:rsidP="00153E4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Тема: „Позитивна образователна среда – игри и упражнения за снемане на тревожността в детето/ ученика“</w:t>
      </w:r>
      <w:r w:rsidR="00153E4B">
        <w:rPr>
          <w:rFonts w:ascii="Times New Roman" w:hAnsi="Times New Roman" w:cs="Times New Roman"/>
          <w:sz w:val="24"/>
          <w:szCs w:val="24"/>
        </w:rPr>
        <w:t xml:space="preserve">  </w:t>
      </w:r>
      <w:r w:rsidRPr="00153E4B">
        <w:rPr>
          <w:rFonts w:ascii="Times New Roman" w:hAnsi="Times New Roman" w:cs="Times New Roman"/>
          <w:sz w:val="24"/>
          <w:szCs w:val="24"/>
        </w:rPr>
        <w:t>01.12.2018г. - 14.12.2018г. /1 срок/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Обучител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>: Доц. д-р Райна Захариева; НП „Квалификация на педагогическите специалисти“</w:t>
      </w:r>
    </w:p>
    <w:p w:rsidR="00052A6D" w:rsidRPr="00153E4B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4B">
        <w:rPr>
          <w:rFonts w:ascii="Times New Roman" w:hAnsi="Times New Roman" w:cs="Times New Roman"/>
          <w:b/>
          <w:sz w:val="24"/>
          <w:szCs w:val="24"/>
        </w:rPr>
        <w:t>1 квалификационен кредит</w:t>
      </w: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153E4B" w:rsidRDefault="00052A6D" w:rsidP="00153E4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„Актуални проблеми на обучението и възпитанието по БДП“, /3 ниво/</w:t>
      </w:r>
      <w:r w:rsidR="00153E4B">
        <w:rPr>
          <w:rFonts w:ascii="Times New Roman" w:hAnsi="Times New Roman" w:cs="Times New Roman"/>
          <w:sz w:val="24"/>
          <w:szCs w:val="24"/>
        </w:rPr>
        <w:t xml:space="preserve"> </w:t>
      </w:r>
      <w:r w:rsidRPr="00153E4B">
        <w:rPr>
          <w:rFonts w:ascii="Times New Roman" w:hAnsi="Times New Roman" w:cs="Times New Roman"/>
          <w:sz w:val="24"/>
          <w:szCs w:val="24"/>
        </w:rPr>
        <w:t>24.06.2019 г.</w:t>
      </w:r>
    </w:p>
    <w:p w:rsidR="00052A6D" w:rsidRPr="00153E4B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4B">
        <w:rPr>
          <w:rFonts w:ascii="Times New Roman" w:hAnsi="Times New Roman" w:cs="Times New Roman"/>
          <w:b/>
          <w:sz w:val="24"/>
          <w:szCs w:val="24"/>
        </w:rPr>
        <w:t>2 квалификационни кредити</w:t>
      </w:r>
    </w:p>
    <w:p w:rsid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6D">
        <w:rPr>
          <w:rFonts w:ascii="Times New Roman" w:hAnsi="Times New Roman" w:cs="Times New Roman"/>
          <w:sz w:val="24"/>
          <w:szCs w:val="24"/>
        </w:rPr>
        <w:t>Обучаваща организация: „</w:t>
      </w:r>
      <w:proofErr w:type="spellStart"/>
      <w:r w:rsidRPr="00052A6D">
        <w:rPr>
          <w:rFonts w:ascii="Times New Roman" w:hAnsi="Times New Roman" w:cs="Times New Roman"/>
          <w:sz w:val="24"/>
          <w:szCs w:val="24"/>
        </w:rPr>
        <w:t>Дидаско</w:t>
      </w:r>
      <w:proofErr w:type="spellEnd"/>
      <w:r w:rsidRPr="00052A6D">
        <w:rPr>
          <w:rFonts w:ascii="Times New Roman" w:hAnsi="Times New Roman" w:cs="Times New Roman"/>
          <w:sz w:val="24"/>
          <w:szCs w:val="24"/>
        </w:rPr>
        <w:t>“ ЕООД</w:t>
      </w:r>
    </w:p>
    <w:p w:rsidR="00301E70" w:rsidRDefault="00301E70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rPr>
          <w:rFonts w:ascii="Times New Roman" w:hAnsi="Times New Roman" w:cs="Times New Roman"/>
          <w:sz w:val="24"/>
          <w:szCs w:val="24"/>
        </w:rPr>
      </w:pPr>
    </w:p>
    <w:p w:rsidR="00052A6D" w:rsidRPr="00052A6D" w:rsidRDefault="00052A6D" w:rsidP="00052A6D">
      <w:pPr>
        <w:rPr>
          <w:rFonts w:ascii="Times New Roman" w:hAnsi="Times New Roman" w:cs="Times New Roman"/>
          <w:sz w:val="24"/>
          <w:szCs w:val="24"/>
        </w:rPr>
      </w:pPr>
    </w:p>
    <w:sectPr w:rsidR="00052A6D" w:rsidRPr="0005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65AAC"/>
    <w:multiLevelType w:val="multilevel"/>
    <w:tmpl w:val="A2E486D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576C2192"/>
    <w:multiLevelType w:val="hybridMultilevel"/>
    <w:tmpl w:val="77A8095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C2DAF"/>
    <w:multiLevelType w:val="multilevel"/>
    <w:tmpl w:val="79C848C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6D"/>
    <w:rsid w:val="00052A6D"/>
    <w:rsid w:val="00096B93"/>
    <w:rsid w:val="00153E4B"/>
    <w:rsid w:val="00164B62"/>
    <w:rsid w:val="00301E70"/>
    <w:rsid w:val="004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6D17-3802-432F-A748-BC433881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52A6D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6</cp:revision>
  <dcterms:created xsi:type="dcterms:W3CDTF">2021-07-29T14:43:00Z</dcterms:created>
  <dcterms:modified xsi:type="dcterms:W3CDTF">2021-08-01T16:23:00Z</dcterms:modified>
</cp:coreProperties>
</file>